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7C" w:rsidRDefault="00F4517C" w:rsidP="00F4517C">
      <w:pPr>
        <w:pStyle w:val="NormalWeb"/>
        <w:spacing w:before="2" w:after="2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Common Core</w:t>
      </w:r>
      <w:r w:rsidR="007A2AF9">
        <w:rPr>
          <w:rFonts w:asciiTheme="minorHAnsi" w:hAnsiTheme="minorHAnsi"/>
          <w:b/>
          <w:sz w:val="24"/>
        </w:rPr>
        <w:t xml:space="preserve"> Anchor Standards</w:t>
      </w:r>
    </w:p>
    <w:p w:rsidR="00F4517C" w:rsidRDefault="00F4517C" w:rsidP="00F4517C">
      <w:pPr>
        <w:pStyle w:val="NormalWeb"/>
        <w:spacing w:before="2" w:after="2"/>
        <w:jc w:val="center"/>
        <w:rPr>
          <w:rFonts w:asciiTheme="minorHAnsi" w:hAnsiTheme="minorHAnsi"/>
          <w:b/>
          <w:sz w:val="24"/>
        </w:rPr>
      </w:pPr>
    </w:p>
    <w:p w:rsidR="00F4517C" w:rsidRDefault="00F4517C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Reading</w:t>
      </w:r>
    </w:p>
    <w:p w:rsidR="00F4517C" w:rsidRDefault="00F4517C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</w:p>
    <w:p w:rsidR="00AB658E" w:rsidRPr="00F4517C" w:rsidRDefault="00F4517C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Key Ideas and D</w:t>
      </w:r>
      <w:r w:rsidR="00AB658E" w:rsidRPr="00F4517C">
        <w:rPr>
          <w:rFonts w:asciiTheme="minorHAnsi" w:hAnsiTheme="minorHAnsi"/>
          <w:b/>
          <w:sz w:val="24"/>
        </w:rPr>
        <w:t>etails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R1: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Read closely to determine what the text says explicitly and to make logical inferences from it; cite specific textual evidence when writing or speaking to support conclusions drawn from the text.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R2: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Determine central ideas or themes of a text and analyze their development; summarize the key supporting details and ideas.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R3: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Analyze how and why individuals, events, and ideas develop and interact over the course of a text.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Pr="00F4517C" w:rsidRDefault="00AB658E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Craft and Structure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R4: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Interpret words and phrases as they are used in a text, including determining technical, connotative, and figurative meanings, and analyze how specific word choices shape meaning or tone.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R5: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Analyze the structure of texts, including how specific sentences, paragraphs, and larger portions of the text (e.g., a section, chapter, scene, or stanza) relate to each other and the whole.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R6: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Assess how point of view or purpose shapes the content and style of a text.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Pr="00F4517C" w:rsidRDefault="00AB658E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Integration of Knowledge and Ideas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R7: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>Integrate and evaluate content presented in diverse formats and media, including visually and quant</w:t>
      </w:r>
      <w:r>
        <w:rPr>
          <w:rFonts w:asciiTheme="minorHAnsi" w:hAnsiTheme="minorHAnsi"/>
          <w:sz w:val="24"/>
          <w:szCs w:val="16"/>
        </w:rPr>
        <w:t>itatively, as well as in words.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AB658E">
        <w:rPr>
          <w:rFonts w:asciiTheme="minorHAnsi" w:hAnsiTheme="minorHAnsi"/>
          <w:sz w:val="24"/>
          <w:szCs w:val="16"/>
        </w:rPr>
        <w:t xml:space="preserve">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R8: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Delineate and evaluate the argument and specific claims in a text, including the validity of the reasoning as well as the relevance and sufficiency of the evidence. </w:t>
      </w: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R9: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Analyze how two or more texts address similar themes or topics in order to build knowledge or to compare the approaches the authors take.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AB658E" w:rsidRPr="00F4517C" w:rsidRDefault="00AB658E" w:rsidP="00F4517C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Range of R</w:t>
      </w:r>
      <w:r w:rsidR="00F4517C" w:rsidRPr="00F4517C">
        <w:rPr>
          <w:rFonts w:asciiTheme="minorHAnsi" w:hAnsiTheme="minorHAnsi"/>
          <w:b/>
          <w:sz w:val="24"/>
        </w:rPr>
        <w:t>eading and Level of T</w:t>
      </w:r>
      <w:r w:rsidRPr="00F4517C">
        <w:rPr>
          <w:rFonts w:asciiTheme="minorHAnsi" w:hAnsiTheme="minorHAnsi"/>
          <w:b/>
          <w:sz w:val="24"/>
        </w:rPr>
        <w:t>ext Complexity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  <w:r w:rsidRPr="00172626">
        <w:rPr>
          <w:rFonts w:asciiTheme="minorHAnsi" w:hAnsiTheme="minorHAnsi"/>
          <w:b/>
          <w:sz w:val="24"/>
          <w:szCs w:val="16"/>
        </w:rPr>
        <w:t>R10:</w:t>
      </w:r>
      <w:r w:rsidRPr="00AB658E">
        <w:rPr>
          <w:rFonts w:asciiTheme="minorHAnsi" w:hAnsiTheme="minorHAnsi"/>
          <w:sz w:val="24"/>
          <w:szCs w:val="16"/>
        </w:rPr>
        <w:t xml:space="preserve"> Read and comprehend complex literary and informational texts independently and proficiently. </w:t>
      </w:r>
    </w:p>
    <w:p w:rsidR="00172626" w:rsidRDefault="00172626" w:rsidP="00AB658E"/>
    <w:p w:rsidR="00172626" w:rsidRDefault="00172626" w:rsidP="00AB658E"/>
    <w:p w:rsidR="00F4517C" w:rsidRDefault="00172626" w:rsidP="00AB658E">
      <w:pPr>
        <w:rPr>
          <w:b/>
        </w:rPr>
      </w:pPr>
      <w:r w:rsidRPr="00172626">
        <w:rPr>
          <w:b/>
        </w:rPr>
        <w:t>Writing</w:t>
      </w:r>
    </w:p>
    <w:p w:rsidR="00AB658E" w:rsidRPr="00F4517C" w:rsidRDefault="00AB658E" w:rsidP="00AB658E">
      <w:pPr>
        <w:rPr>
          <w:b/>
        </w:rPr>
      </w:pPr>
    </w:p>
    <w:p w:rsidR="00172626" w:rsidRPr="00F4517C" w:rsidRDefault="00F4517C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Text Types</w:t>
      </w:r>
      <w:r w:rsidR="00AB658E" w:rsidRPr="00F4517C">
        <w:rPr>
          <w:rFonts w:asciiTheme="minorHAnsi" w:hAnsiTheme="minorHAnsi"/>
          <w:b/>
          <w:sz w:val="24"/>
        </w:rPr>
        <w:t xml:space="preserve"> and Purposes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172626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W1: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Write arguments to support claims in an analysis of substantive topics or texts, using valid reasoning and relevant and sufficient evidence.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W2: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Write informative/explanatory texts to examine and convey complex ideas and information clearly and accurately through the effective selection, organization, and analysis of content.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W3:</w:t>
      </w:r>
      <w:r>
        <w:rPr>
          <w:rFonts w:asciiTheme="minorHAnsi" w:hAnsiTheme="minorHAnsi"/>
          <w:sz w:val="24"/>
          <w:szCs w:val="16"/>
        </w:rPr>
        <w:t xml:space="preserve"> </w:t>
      </w:r>
      <w:r w:rsidRPr="00AB658E">
        <w:rPr>
          <w:rFonts w:asciiTheme="minorHAnsi" w:hAnsiTheme="minorHAnsi"/>
          <w:sz w:val="24"/>
          <w:szCs w:val="16"/>
        </w:rPr>
        <w:t xml:space="preserve">Write narratives to develop real or imagined experiences or events using effective technique, well-chosen details, and well-structured event sequences.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F4517C" w:rsidRDefault="00F4517C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Production and D</w:t>
      </w:r>
      <w:r w:rsidR="00AB658E" w:rsidRPr="00F4517C">
        <w:rPr>
          <w:rFonts w:asciiTheme="minorHAnsi" w:hAnsiTheme="minorHAnsi"/>
          <w:b/>
          <w:sz w:val="24"/>
        </w:rPr>
        <w:t xml:space="preserve">istribution of Writing </w:t>
      </w:r>
    </w:p>
    <w:p w:rsidR="00AB658E" w:rsidRPr="00F4517C" w:rsidRDefault="00AB658E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W4: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Produce clear and coherent writing in which the development, organization, and style are appropriate to task, purpose, and audience.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W5: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Develop and strengthen writing as needed by planning, revising, editing, rewriting, or trying a new approach.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7A2AF9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W6: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Use technology, including the Internet, to produce and publish writing and to interact and collaborate with others.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Pr="007A2AF9" w:rsidRDefault="007A2AF9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7A2AF9">
        <w:rPr>
          <w:rFonts w:asciiTheme="minorHAnsi" w:hAnsiTheme="minorHAnsi"/>
          <w:b/>
          <w:sz w:val="24"/>
        </w:rPr>
        <w:t>R</w:t>
      </w:r>
      <w:r w:rsidR="00AB658E" w:rsidRPr="007A2AF9">
        <w:rPr>
          <w:rFonts w:asciiTheme="minorHAnsi" w:hAnsiTheme="minorHAnsi"/>
          <w:b/>
          <w:sz w:val="24"/>
        </w:rPr>
        <w:t xml:space="preserve">esearch to Build and Present Knowledge </w:t>
      </w:r>
    </w:p>
    <w:p w:rsidR="00AB658E" w:rsidRPr="007A2AF9" w:rsidRDefault="00AB658E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W7: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Conduct short as well as more sustained research projects based on focused questions, demonstrating understanding of the subject under investigation.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W8: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Gather relevant information from multiple print and digital sources, assess the credibility and accuracy of each source, and integrate the information while avoiding plagiarism.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W9:</w:t>
      </w:r>
      <w:r>
        <w:rPr>
          <w:rFonts w:asciiTheme="minorHAnsi" w:hAnsiTheme="minorHAnsi"/>
          <w:sz w:val="24"/>
          <w:szCs w:val="16"/>
        </w:rPr>
        <w:t xml:space="preserve"> </w:t>
      </w:r>
      <w:r w:rsidR="00AB658E" w:rsidRPr="00AB658E">
        <w:rPr>
          <w:rFonts w:asciiTheme="minorHAnsi" w:hAnsiTheme="minorHAnsi"/>
          <w:sz w:val="24"/>
          <w:szCs w:val="16"/>
        </w:rPr>
        <w:t xml:space="preserve">Draw evidence from literary or informational texts to support analysis, reflection, and research.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Pr="00F4517C" w:rsidRDefault="00F4517C" w:rsidP="00AB658E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R</w:t>
      </w:r>
      <w:r w:rsidR="00AB658E" w:rsidRPr="00F4517C">
        <w:rPr>
          <w:rFonts w:asciiTheme="minorHAnsi" w:hAnsiTheme="minorHAnsi"/>
          <w:b/>
          <w:sz w:val="24"/>
        </w:rPr>
        <w:t xml:space="preserve">ange of Writing </w:t>
      </w:r>
    </w:p>
    <w:p w:rsidR="00AB658E" w:rsidRPr="00AB658E" w:rsidRDefault="00AB658E" w:rsidP="00AB658E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AB658E" w:rsidRPr="00AB658E" w:rsidRDefault="00172626" w:rsidP="00AB658E">
      <w:pPr>
        <w:pStyle w:val="NormalWeb"/>
        <w:spacing w:before="2" w:after="2"/>
        <w:rPr>
          <w:rFonts w:asciiTheme="minorHAnsi" w:hAnsiTheme="minorHAnsi"/>
          <w:sz w:val="24"/>
        </w:rPr>
      </w:pPr>
      <w:r w:rsidRPr="00172626">
        <w:rPr>
          <w:rFonts w:asciiTheme="minorHAnsi" w:hAnsiTheme="minorHAnsi"/>
          <w:b/>
          <w:sz w:val="24"/>
          <w:szCs w:val="16"/>
        </w:rPr>
        <w:t>W10:</w:t>
      </w:r>
      <w:r w:rsidR="00AB658E" w:rsidRPr="00AB658E">
        <w:rPr>
          <w:rFonts w:asciiTheme="minorHAnsi" w:hAnsiTheme="minorHAnsi"/>
          <w:sz w:val="24"/>
          <w:szCs w:val="16"/>
        </w:rPr>
        <w:t xml:space="preserve"> Write routinely over extended time frames (time for research, reflection, and revision) and shorter time frames (a single sitting or a day or two) for a range of tasks, purposes, and audiences. </w:t>
      </w:r>
    </w:p>
    <w:p w:rsidR="00172626" w:rsidRDefault="00172626" w:rsidP="00AB658E"/>
    <w:p w:rsidR="00172626" w:rsidRDefault="00172626" w:rsidP="00AB658E"/>
    <w:p w:rsidR="00172626" w:rsidRDefault="00172626" w:rsidP="00AB658E"/>
    <w:p w:rsidR="00172626" w:rsidRDefault="00172626" w:rsidP="00AB658E"/>
    <w:p w:rsidR="00172626" w:rsidRDefault="00172626" w:rsidP="00AB658E"/>
    <w:p w:rsidR="00172626" w:rsidRDefault="00172626" w:rsidP="00AB658E"/>
    <w:p w:rsidR="00172626" w:rsidRDefault="00172626" w:rsidP="00AB658E">
      <w:pPr>
        <w:rPr>
          <w:b/>
        </w:rPr>
      </w:pPr>
      <w:r w:rsidRPr="00172626">
        <w:rPr>
          <w:b/>
        </w:rPr>
        <w:t>Speaking and Listening</w:t>
      </w:r>
    </w:p>
    <w:p w:rsidR="00172626" w:rsidRPr="00172626" w:rsidRDefault="00172626" w:rsidP="00AB658E">
      <w:pPr>
        <w:rPr>
          <w:b/>
        </w:rPr>
      </w:pPr>
    </w:p>
    <w:p w:rsidR="00172626" w:rsidRPr="00F4517C" w:rsidRDefault="00172626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 xml:space="preserve">Comprehension and Collaboration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SL1: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Prepare for and participate effectively in a range of conversations and collaborations with diverse partners, building on others’ ideas and expressing their own clearly and persuasively.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SL2: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Integrate and evaluate information presented in diverse media and formats, including visually, quantitatively, and orally.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SL3: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Evaluate a speaker’s point of view, reasoning, and use of evidence and rhetoric.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Pr="00F4517C" w:rsidRDefault="00172626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 xml:space="preserve">Presentation of Knowledge and Ideas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SL4</w:t>
      </w:r>
      <w:r>
        <w:rPr>
          <w:rFonts w:asciiTheme="minorHAnsi" w:hAnsiTheme="minorHAnsi"/>
          <w:sz w:val="24"/>
          <w:szCs w:val="16"/>
        </w:rPr>
        <w:t xml:space="preserve">: </w:t>
      </w:r>
      <w:r w:rsidRPr="00172626">
        <w:rPr>
          <w:rFonts w:asciiTheme="minorHAnsi" w:hAnsiTheme="minorHAnsi"/>
          <w:sz w:val="24"/>
          <w:szCs w:val="16"/>
        </w:rPr>
        <w:t xml:space="preserve">Present information, findings, and supporting evidence such that listeners can follow the line of reasoning and the organization, development, and style are appropriate to task, purpose, and audience.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SL5: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Make strategic use of digital media and visual displays of data to express information and enhance understanding of presentations.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172626">
        <w:rPr>
          <w:rFonts w:asciiTheme="minorHAnsi" w:hAnsiTheme="minorHAnsi"/>
          <w:b/>
          <w:sz w:val="24"/>
          <w:szCs w:val="16"/>
        </w:rPr>
        <w:t>SL6:</w:t>
      </w:r>
      <w:r>
        <w:rPr>
          <w:rFonts w:asciiTheme="minorHAnsi" w:hAnsiTheme="minorHAnsi"/>
          <w:sz w:val="24"/>
          <w:szCs w:val="16"/>
        </w:rPr>
        <w:t xml:space="preserve"> </w:t>
      </w:r>
      <w:r w:rsidRPr="00172626">
        <w:rPr>
          <w:rFonts w:asciiTheme="minorHAnsi" w:hAnsiTheme="minorHAnsi"/>
          <w:sz w:val="24"/>
          <w:szCs w:val="16"/>
        </w:rPr>
        <w:t xml:space="preserve">Adapt speech to a variety of contexts and communicative tasks, demonstrating command of formal English when indicated or appropriate. </w:t>
      </w: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F4517C" w:rsidP="00172626">
      <w:pPr>
        <w:rPr>
          <w:b/>
        </w:rPr>
      </w:pPr>
    </w:p>
    <w:p w:rsidR="00F4517C" w:rsidRDefault="009D2AD8" w:rsidP="00172626">
      <w:pPr>
        <w:rPr>
          <w:b/>
        </w:rPr>
      </w:pPr>
      <w:r w:rsidRPr="009D2AD8">
        <w:rPr>
          <w:b/>
        </w:rPr>
        <w:t>Language</w:t>
      </w:r>
    </w:p>
    <w:p w:rsidR="00172626" w:rsidRPr="009D2AD8" w:rsidRDefault="00172626" w:rsidP="00172626">
      <w:pPr>
        <w:rPr>
          <w:b/>
        </w:rPr>
      </w:pPr>
    </w:p>
    <w:p w:rsidR="00172626" w:rsidRPr="00F4517C" w:rsidRDefault="00F4517C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>Conventions of Standard E</w:t>
      </w:r>
      <w:r w:rsidR="00172626" w:rsidRPr="00F4517C">
        <w:rPr>
          <w:rFonts w:asciiTheme="minorHAnsi" w:hAnsiTheme="minorHAnsi"/>
          <w:b/>
          <w:sz w:val="24"/>
        </w:rPr>
        <w:t xml:space="preserve">nglish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L1: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Demonstrate command of the conventions of </w:t>
      </w:r>
      <w:proofErr w:type="gramStart"/>
      <w:r w:rsidR="00172626" w:rsidRPr="00172626">
        <w:rPr>
          <w:rFonts w:asciiTheme="minorHAnsi" w:hAnsiTheme="minorHAnsi"/>
          <w:sz w:val="24"/>
          <w:szCs w:val="16"/>
        </w:rPr>
        <w:t>standard</w:t>
      </w:r>
      <w:proofErr w:type="gramEnd"/>
      <w:r w:rsidR="00172626" w:rsidRPr="00172626">
        <w:rPr>
          <w:rFonts w:asciiTheme="minorHAnsi" w:hAnsiTheme="minorHAnsi"/>
          <w:sz w:val="24"/>
          <w:szCs w:val="16"/>
        </w:rPr>
        <w:t xml:space="preserve"> English grammar and usage when writing or speaking.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L2: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Demonstrate command of the conventions of </w:t>
      </w:r>
      <w:proofErr w:type="gramStart"/>
      <w:r w:rsidR="00172626" w:rsidRPr="00172626">
        <w:rPr>
          <w:rFonts w:asciiTheme="minorHAnsi" w:hAnsiTheme="minorHAnsi"/>
          <w:sz w:val="24"/>
          <w:szCs w:val="16"/>
        </w:rPr>
        <w:t>standard</w:t>
      </w:r>
      <w:proofErr w:type="gramEnd"/>
      <w:r w:rsidR="00172626" w:rsidRPr="00172626">
        <w:rPr>
          <w:rFonts w:asciiTheme="minorHAnsi" w:hAnsiTheme="minorHAnsi"/>
          <w:sz w:val="24"/>
          <w:szCs w:val="16"/>
        </w:rPr>
        <w:t xml:space="preserve"> English capitalization, punctuation, and spelling when writing.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9D2AD8" w:rsidRPr="00F4517C" w:rsidRDefault="00172626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 w:rsidRPr="00F4517C">
        <w:rPr>
          <w:rFonts w:asciiTheme="minorHAnsi" w:hAnsiTheme="minorHAnsi"/>
          <w:b/>
          <w:sz w:val="24"/>
        </w:rPr>
        <w:t xml:space="preserve">Knowledge of Language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L3: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Apply knowledge of language to understand how language functions in different contexts, to make effective choices for meaning or style, and to comprehend more fully when reading or listening.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9D2AD8" w:rsidRPr="00F4517C" w:rsidRDefault="00F4517C" w:rsidP="00172626">
      <w:pPr>
        <w:pStyle w:val="NormalWeb"/>
        <w:spacing w:before="2" w:after="2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Vocabulary A</w:t>
      </w:r>
      <w:r w:rsidR="00172626" w:rsidRPr="00F4517C">
        <w:rPr>
          <w:rFonts w:asciiTheme="minorHAnsi" w:hAnsiTheme="minorHAnsi"/>
          <w:b/>
          <w:sz w:val="24"/>
        </w:rPr>
        <w:t xml:space="preserve">cquisition and Use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L4: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Determine or clarify the meaning of unknown and multiple-meaning words and phrases by using context clues, analyzing meaningful word parts, and consulting general and specialized reference materials, as appropriate.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9D2AD8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L5: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Demonstrate understanding of figurative language, word relationships, and nuances in word meanings. </w:t>
      </w:r>
    </w:p>
    <w:p w:rsidR="00172626" w:rsidRPr="00172626" w:rsidRDefault="00172626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</w:p>
    <w:p w:rsidR="00172626" w:rsidRPr="00172626" w:rsidRDefault="009D2AD8" w:rsidP="00172626">
      <w:pPr>
        <w:pStyle w:val="NormalWeb"/>
        <w:spacing w:before="2" w:after="2"/>
        <w:rPr>
          <w:rFonts w:asciiTheme="minorHAnsi" w:hAnsiTheme="minorHAnsi"/>
          <w:sz w:val="24"/>
          <w:szCs w:val="16"/>
        </w:rPr>
      </w:pPr>
      <w:r w:rsidRPr="009D2AD8">
        <w:rPr>
          <w:rFonts w:asciiTheme="minorHAnsi" w:hAnsiTheme="minorHAnsi"/>
          <w:b/>
          <w:sz w:val="24"/>
          <w:szCs w:val="16"/>
        </w:rPr>
        <w:t>L6:</w:t>
      </w:r>
      <w:r>
        <w:rPr>
          <w:rFonts w:asciiTheme="minorHAnsi" w:hAnsiTheme="minorHAnsi"/>
          <w:sz w:val="24"/>
          <w:szCs w:val="16"/>
        </w:rPr>
        <w:t xml:space="preserve"> </w:t>
      </w:r>
      <w:r w:rsidR="00172626" w:rsidRPr="00172626">
        <w:rPr>
          <w:rFonts w:asciiTheme="minorHAnsi" w:hAnsiTheme="minorHAnsi"/>
          <w:sz w:val="24"/>
          <w:szCs w:val="16"/>
        </w:rPr>
        <w:t xml:space="preserve">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 </w:t>
      </w:r>
    </w:p>
    <w:p w:rsidR="00AB658E" w:rsidRPr="00AB658E" w:rsidRDefault="00AB658E" w:rsidP="00172626"/>
    <w:sectPr w:rsidR="00AB658E" w:rsidRPr="00AB658E" w:rsidSect="00AB658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12"/>
    <w:multiLevelType w:val="multilevel"/>
    <w:tmpl w:val="BC0481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C68D5"/>
    <w:multiLevelType w:val="hybridMultilevel"/>
    <w:tmpl w:val="E4CE7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152EF"/>
    <w:multiLevelType w:val="hybridMultilevel"/>
    <w:tmpl w:val="CF1290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2610C66"/>
    <w:multiLevelType w:val="multilevel"/>
    <w:tmpl w:val="9BB27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82E58"/>
    <w:multiLevelType w:val="hybridMultilevel"/>
    <w:tmpl w:val="3FD6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749E2"/>
    <w:multiLevelType w:val="multilevel"/>
    <w:tmpl w:val="436E35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AC1370"/>
    <w:multiLevelType w:val="multilevel"/>
    <w:tmpl w:val="A56A62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E214E1"/>
    <w:multiLevelType w:val="hybridMultilevel"/>
    <w:tmpl w:val="48D46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C454F"/>
    <w:multiLevelType w:val="multilevel"/>
    <w:tmpl w:val="740A3F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5482"/>
    <w:multiLevelType w:val="multilevel"/>
    <w:tmpl w:val="7F10E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1E1616"/>
    <w:multiLevelType w:val="hybridMultilevel"/>
    <w:tmpl w:val="E6328E4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C9F6F28"/>
    <w:multiLevelType w:val="multilevel"/>
    <w:tmpl w:val="47C255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39073B"/>
    <w:multiLevelType w:val="multilevel"/>
    <w:tmpl w:val="3BFE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174427"/>
    <w:multiLevelType w:val="multilevel"/>
    <w:tmpl w:val="A1FE40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97695C"/>
    <w:multiLevelType w:val="hybridMultilevel"/>
    <w:tmpl w:val="8034B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863A5"/>
    <w:multiLevelType w:val="multilevel"/>
    <w:tmpl w:val="FF60A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8"/>
  </w:num>
  <w:num w:numId="10">
    <w:abstractNumId w:val="4"/>
  </w:num>
  <w:num w:numId="11">
    <w:abstractNumId w:val="3"/>
  </w:num>
  <w:num w:numId="12">
    <w:abstractNumId w:val="11"/>
  </w:num>
  <w:num w:numId="13">
    <w:abstractNumId w:val="14"/>
  </w:num>
  <w:num w:numId="14">
    <w:abstractNumId w:val="15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B658E"/>
    <w:rsid w:val="000710D2"/>
    <w:rsid w:val="00172626"/>
    <w:rsid w:val="00324E65"/>
    <w:rsid w:val="00473FA3"/>
    <w:rsid w:val="007A2AF9"/>
    <w:rsid w:val="009D2AD8"/>
    <w:rsid w:val="00AB658E"/>
    <w:rsid w:val="00F4517C"/>
  </w:rsids>
  <m:mathPr>
    <m:mathFont m:val="Symbo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D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B658E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794</Words>
  <Characters>4527</Characters>
  <Application>Microsoft Macintosh Word</Application>
  <DocSecurity>0</DocSecurity>
  <Lines>37</Lines>
  <Paragraphs>9</Paragraphs>
  <ScaleCrop>false</ScaleCrop>
  <Company>Parkway School District</Company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3</cp:revision>
  <dcterms:created xsi:type="dcterms:W3CDTF">2013-06-14T14:09:00Z</dcterms:created>
  <dcterms:modified xsi:type="dcterms:W3CDTF">2013-08-25T14:45:00Z</dcterms:modified>
</cp:coreProperties>
</file>